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D51D">
      <w:pPr>
        <w:pStyle w:val="38"/>
        <w:spacing w:before="182"/>
        <w:ind w:left="0" w:leftChars="0" w:right="0" w:rightChars="0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  <w14:ligatures w14:val="standardContextual"/>
        </w:rPr>
        <w:t>新能源学院足球比赛</w:t>
      </w:r>
      <w:bookmarkStart w:id="1" w:name="_GoBack"/>
      <w:bookmarkEnd w:id="1"/>
      <w:r>
        <w:rPr>
          <w:rFonts w:hint="eastAsia" w:ascii="黑体" w:hAnsi="黑体" w:eastAsia="黑体"/>
          <w:b/>
          <w:bCs/>
          <w:color w:val="000000"/>
          <w:sz w:val="44"/>
          <w:szCs w:val="44"/>
          <w14:ligatures w14:val="standardContextual"/>
        </w:rPr>
        <w:t>规程</w:t>
      </w:r>
    </w:p>
    <w:p w14:paraId="170B132B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了丰富在校同学们的课余生活、提高学生们的身体素质、响应国家“全民健身”的号召，促进同学之间的交流，倡导同学们积极加入足球运动。同时，进一步提高同学们的足球水平，为院足球队提供后备力量。以赛代练，让同学们充分体会奥林匹克竞赛精神。新能源学院现举办“青春十八度”足球比赛。比赛章程及其他事宜通知如下：</w:t>
      </w:r>
    </w:p>
    <w:p w14:paraId="37C2AA27">
      <w:pPr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一、主办单位 </w:t>
      </w:r>
    </w:p>
    <w:p w14:paraId="4206743B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中国石油大学（华东）新能源学院团委 </w:t>
      </w:r>
    </w:p>
    <w:p w14:paraId="0CA5E204">
      <w:pPr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二、承办单位 </w:t>
      </w:r>
    </w:p>
    <w:p w14:paraId="52DC5A1E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中国石油大学（华东）新能源学院体育发展中心 </w:t>
      </w:r>
    </w:p>
    <w:p w14:paraId="6A7A003F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中国石油大学（华东）新能源学院学生会体育部 </w:t>
      </w:r>
    </w:p>
    <w:p w14:paraId="65685870">
      <w:pPr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三、参赛单位 </w:t>
      </w:r>
    </w:p>
    <w:p w14:paraId="6F159B93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各年级派出1-</w:t>
      </w: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 xml:space="preserve">支队伍，提交名单后进行抽签，凡我院正式注册的学生均可报名参加。 </w:t>
      </w:r>
    </w:p>
    <w:p w14:paraId="2AFE3CE8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各年级队伍情况：202</w:t>
      </w:r>
      <w:r>
        <w:rPr>
          <w:rFonts w:hint="eastAsia" w:ascii="仿宋" w:hAnsi="仿宋" w:eastAsia="仿宋"/>
          <w:sz w:val="24"/>
          <w:szCs w:val="24"/>
        </w:rPr>
        <w:t>4级，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级</w:t>
      </w:r>
      <w:r>
        <w:rPr>
          <w:rFonts w:hint="eastAsia" w:ascii="仿宋" w:hAnsi="仿宋" w:eastAsia="仿宋"/>
          <w:sz w:val="24"/>
          <w:szCs w:val="24"/>
        </w:rPr>
        <w:t>共三</w:t>
      </w:r>
      <w:r>
        <w:rPr>
          <w:rFonts w:ascii="仿宋" w:hAnsi="仿宋" w:eastAsia="仿宋"/>
          <w:sz w:val="24"/>
          <w:szCs w:val="24"/>
        </w:rPr>
        <w:t>支，202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级一支，20</w:t>
      </w:r>
      <w:r>
        <w:rPr>
          <w:rFonts w:hint="eastAsia" w:ascii="仿宋" w:hAnsi="仿宋" w:eastAsia="仿宋"/>
          <w:sz w:val="24"/>
          <w:szCs w:val="24"/>
        </w:rPr>
        <w:t>21</w:t>
      </w:r>
      <w:r>
        <w:rPr>
          <w:rFonts w:ascii="仿宋" w:hAnsi="仿宋" w:eastAsia="仿宋"/>
          <w:sz w:val="24"/>
          <w:szCs w:val="24"/>
        </w:rPr>
        <w:t>级一支</w:t>
      </w:r>
      <w:r>
        <w:rPr>
          <w:rFonts w:hint="eastAsia" w:ascii="仿宋" w:hAnsi="仿宋" w:eastAsia="仿宋"/>
          <w:sz w:val="24"/>
          <w:szCs w:val="24"/>
        </w:rPr>
        <w:t>，研究生一支。</w:t>
      </w:r>
    </w:p>
    <w:p w14:paraId="536A811C">
      <w:pPr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</w:t>
      </w:r>
      <w:r>
        <w:rPr>
          <w:rFonts w:ascii="宋体" w:hAnsi="宋体" w:eastAsia="宋体"/>
          <w:b/>
          <w:bCs/>
          <w:sz w:val="28"/>
          <w:szCs w:val="28"/>
        </w:rPr>
        <w:t xml:space="preserve">、报名须知 </w:t>
      </w:r>
    </w:p>
    <w:p w14:paraId="35B748A4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24级，23级三支队伍分别以电气+环设，装控+新能源，能动+储能的形式组队，原则上不支持其它专业组合形式组队。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级，</w:t>
      </w:r>
      <w:r>
        <w:rPr>
          <w:rFonts w:hint="eastAsia" w:ascii="仿宋" w:hAnsi="仿宋" w:eastAsia="仿宋"/>
          <w:sz w:val="24"/>
          <w:szCs w:val="24"/>
        </w:rPr>
        <w:t>21</w:t>
      </w:r>
      <w:r>
        <w:rPr>
          <w:rFonts w:ascii="仿宋" w:hAnsi="仿宋" w:eastAsia="仿宋"/>
          <w:sz w:val="24"/>
          <w:szCs w:val="24"/>
        </w:rPr>
        <w:t>级</w:t>
      </w:r>
      <w:r>
        <w:rPr>
          <w:rFonts w:hint="eastAsia" w:ascii="仿宋" w:hAnsi="仿宋" w:eastAsia="仿宋"/>
          <w:sz w:val="24"/>
          <w:szCs w:val="24"/>
        </w:rPr>
        <w:t>，研究生各一支队伍。需报名者，请加QQ群：943681833。报名截止至4月6日。</w:t>
      </w:r>
    </w:p>
    <w:p w14:paraId="76735656">
      <w:pPr>
        <w:ind w:firstLine="42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</w:t>
      </w:r>
      <w:r>
        <w:rPr>
          <w:rFonts w:ascii="宋体" w:hAnsi="宋体" w:eastAsia="宋体"/>
          <w:b/>
          <w:bCs/>
          <w:sz w:val="28"/>
          <w:szCs w:val="28"/>
        </w:rPr>
        <w:t>、比赛时间及地点</w:t>
      </w:r>
      <w:r>
        <w:rPr>
          <w:rFonts w:ascii="仿宋" w:hAnsi="仿宋" w:eastAsia="仿宋"/>
          <w:b/>
          <w:bCs/>
          <w:sz w:val="24"/>
          <w:szCs w:val="24"/>
        </w:rPr>
        <w:t xml:space="preserve"> </w:t>
      </w:r>
    </w:p>
    <w:p w14:paraId="41C41B13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时间：202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月1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日-202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>27</w:t>
      </w:r>
      <w:r>
        <w:rPr>
          <w:rFonts w:ascii="仿宋" w:hAnsi="仿宋" w:eastAsia="仿宋"/>
          <w:sz w:val="24"/>
          <w:szCs w:val="24"/>
        </w:rPr>
        <w:t xml:space="preserve">日 </w:t>
      </w:r>
    </w:p>
    <w:p w14:paraId="1B4F8F3B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地点：唐岛湾校区五人制足球场（田径场看台东侧） </w:t>
      </w:r>
    </w:p>
    <w:p w14:paraId="255998D0">
      <w:pPr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六、竞赛办法 </w:t>
      </w:r>
    </w:p>
    <w:p w14:paraId="79481B3B">
      <w:pPr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（一）比赛时间及赛制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5E49A510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1.采用国际足联2</w:t>
      </w: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-2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 xml:space="preserve">赛季《五人制足球竞赛规则》执行。 </w:t>
      </w:r>
    </w:p>
    <w:p w14:paraId="4A4E2FC1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第一阶段</w:t>
      </w:r>
      <w:r>
        <w:rPr>
          <w:rFonts w:hint="eastAsia" w:ascii="仿宋" w:hAnsi="仿宋" w:eastAsia="仿宋"/>
          <w:sz w:val="24"/>
          <w:szCs w:val="24"/>
        </w:rPr>
        <w:t>（小组赛）</w:t>
      </w:r>
      <w:r>
        <w:rPr>
          <w:rFonts w:ascii="仿宋" w:hAnsi="仿宋" w:eastAsia="仿宋"/>
          <w:sz w:val="24"/>
          <w:szCs w:val="24"/>
        </w:rPr>
        <w:t>：采取小组单循环积分制</w:t>
      </w:r>
      <w:r>
        <w:rPr>
          <w:rFonts w:hint="eastAsia" w:ascii="仿宋" w:hAnsi="仿宋" w:eastAsia="仿宋"/>
          <w:sz w:val="24"/>
          <w:szCs w:val="24"/>
        </w:rPr>
        <w:t>，每组前两名出线，进入4强赛。</w:t>
      </w:r>
    </w:p>
    <w:p w14:paraId="348AC9E5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第</w:t>
      </w:r>
      <w:r>
        <w:rPr>
          <w:rFonts w:hint="eastAsia" w:ascii="仿宋" w:hAnsi="仿宋" w:eastAsia="仿宋"/>
          <w:sz w:val="24"/>
          <w:szCs w:val="24"/>
        </w:rPr>
        <w:t>二</w:t>
      </w:r>
      <w:r>
        <w:rPr>
          <w:rFonts w:ascii="仿宋" w:hAnsi="仿宋" w:eastAsia="仿宋"/>
          <w:sz w:val="24"/>
          <w:szCs w:val="24"/>
        </w:rPr>
        <w:t>阶段</w:t>
      </w:r>
      <w:r>
        <w:rPr>
          <w:rFonts w:hint="eastAsia" w:ascii="仿宋" w:hAnsi="仿宋" w:eastAsia="仿宋"/>
          <w:sz w:val="24"/>
          <w:szCs w:val="24"/>
        </w:rPr>
        <w:t>（淘汰赛）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4强赛，季军赛，决赛，</w:t>
      </w:r>
      <w:r>
        <w:rPr>
          <w:rFonts w:ascii="仿宋" w:hAnsi="仿宋" w:eastAsia="仿宋"/>
          <w:sz w:val="24"/>
          <w:szCs w:val="24"/>
        </w:rPr>
        <w:t>均采取</w:t>
      </w:r>
      <w:r>
        <w:rPr>
          <w:rFonts w:hint="eastAsia" w:ascii="仿宋" w:hAnsi="仿宋" w:eastAsia="仿宋"/>
          <w:sz w:val="24"/>
          <w:szCs w:val="24"/>
        </w:rPr>
        <w:t>两</w:t>
      </w:r>
      <w:r>
        <w:rPr>
          <w:rFonts w:ascii="仿宋" w:hAnsi="仿宋" w:eastAsia="仿宋"/>
          <w:sz w:val="24"/>
          <w:szCs w:val="24"/>
        </w:rPr>
        <w:t>组</w:t>
      </w:r>
      <w:r>
        <w:rPr>
          <w:rFonts w:hint="eastAsia" w:ascii="仿宋" w:hAnsi="仿宋" w:eastAsia="仿宋"/>
          <w:sz w:val="24"/>
          <w:szCs w:val="24"/>
        </w:rPr>
        <w:t>非同</w:t>
      </w:r>
      <w:r>
        <w:rPr>
          <w:rFonts w:ascii="仿宋" w:hAnsi="仿宋" w:eastAsia="仿宋"/>
          <w:sz w:val="24"/>
          <w:szCs w:val="24"/>
        </w:rPr>
        <w:t>名次球队</w:t>
      </w:r>
      <w:r>
        <w:rPr>
          <w:rFonts w:hint="eastAsia" w:ascii="仿宋" w:hAnsi="仿宋" w:eastAsia="仿宋"/>
          <w:sz w:val="24"/>
          <w:szCs w:val="24"/>
        </w:rPr>
        <w:t>交叉</w:t>
      </w:r>
      <w:r>
        <w:rPr>
          <w:rFonts w:ascii="仿宋" w:hAnsi="仿宋" w:eastAsia="仿宋"/>
          <w:sz w:val="24"/>
          <w:szCs w:val="24"/>
        </w:rPr>
        <w:t>单场决胜制。</w:t>
      </w:r>
    </w:p>
    <w:p w14:paraId="4B70144E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2.比赛规则为五人制，替补球员3-5名，共计</w:t>
      </w:r>
      <w:r>
        <w:rPr>
          <w:rFonts w:hint="eastAsia" w:ascii="仿宋" w:hAnsi="仿宋" w:eastAsia="仿宋"/>
          <w:sz w:val="24"/>
          <w:szCs w:val="24"/>
        </w:rPr>
        <w:t>不超过13</w:t>
      </w:r>
      <w:r>
        <w:rPr>
          <w:rFonts w:ascii="仿宋" w:hAnsi="仿宋" w:eastAsia="仿宋"/>
          <w:sz w:val="24"/>
          <w:szCs w:val="24"/>
        </w:rPr>
        <w:t>名队员</w:t>
      </w:r>
      <w:r>
        <w:rPr>
          <w:rFonts w:hint="eastAsia" w:ascii="仿宋" w:hAnsi="仿宋" w:eastAsia="仿宋"/>
          <w:sz w:val="24"/>
          <w:szCs w:val="24"/>
        </w:rPr>
        <w:t>(包含3名女生)。</w:t>
      </w:r>
    </w:p>
    <w:p w14:paraId="25C7E46E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小组赛</w:t>
      </w:r>
      <w:r>
        <w:rPr>
          <w:rFonts w:ascii="仿宋" w:hAnsi="仿宋" w:eastAsia="仿宋"/>
          <w:sz w:val="24"/>
          <w:szCs w:val="24"/>
        </w:rPr>
        <w:t>比赛时间分为两个相等的半场，每半场2</w:t>
      </w:r>
      <w:r>
        <w:rPr>
          <w:rFonts w:hint="eastAsia" w:ascii="仿宋" w:hAnsi="仿宋" w:eastAsia="仿宋"/>
          <w:sz w:val="24"/>
          <w:szCs w:val="24"/>
        </w:rPr>
        <w:t>0</w:t>
      </w:r>
      <w:r>
        <w:rPr>
          <w:rFonts w:ascii="仿宋" w:hAnsi="仿宋" w:eastAsia="仿宋"/>
          <w:sz w:val="24"/>
          <w:szCs w:val="24"/>
        </w:rPr>
        <w:t>分钟，上下半场之间的休息时间为10分钟</w:t>
      </w:r>
      <w:r>
        <w:rPr>
          <w:rFonts w:hint="eastAsia" w:ascii="仿宋" w:hAnsi="仿宋" w:eastAsia="仿宋"/>
          <w:sz w:val="24"/>
          <w:szCs w:val="24"/>
        </w:rPr>
        <w:t>。淘汰赛</w:t>
      </w:r>
      <w:r>
        <w:rPr>
          <w:rFonts w:ascii="仿宋" w:hAnsi="仿宋" w:eastAsia="仿宋"/>
          <w:sz w:val="24"/>
          <w:szCs w:val="24"/>
        </w:rPr>
        <w:t>比赛时间分为两个相等的半场，每半场2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分钟，上下半场之间的休息时间为10分钟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在每半场中由于替补、处理伤员、延误时间及其它原因损失的时间均应补足，</w:t>
      </w:r>
      <w:r>
        <w:rPr>
          <w:rFonts w:hint="eastAsia" w:ascii="仿宋" w:hAnsi="仿宋" w:eastAsia="仿宋"/>
          <w:sz w:val="24"/>
          <w:szCs w:val="24"/>
        </w:rPr>
        <w:t>时间</w:t>
      </w:r>
      <w:r>
        <w:rPr>
          <w:rFonts w:ascii="仿宋" w:hAnsi="仿宋" w:eastAsia="仿宋"/>
          <w:sz w:val="24"/>
          <w:szCs w:val="24"/>
        </w:rPr>
        <w:t xml:space="preserve">的多少由裁判员决定。在每半场时间终了时或全场比赛结束后，如执行罚球点球，则应延长时间至罚完为止。 </w:t>
      </w:r>
    </w:p>
    <w:p w14:paraId="00931F9D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 休息期间，每队女生进行点球大战，若2名女生及以上进球，则己方队伍积分加0.5分。</w:t>
      </w:r>
    </w:p>
    <w:p w14:paraId="273080BC">
      <w:pPr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 xml:space="preserve">（二）纪律规则 </w:t>
      </w:r>
    </w:p>
    <w:p w14:paraId="0AC776B5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1.裁判及监督：由足球队选派裁判进行比赛吹罚，由体育发展中心各部门安排工作人员作为裁判监督及比赛监督，协助进行现场秩序的维护工作。 </w:t>
      </w:r>
    </w:p>
    <w:p w14:paraId="2121A488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队员装备：每支参赛队伍须使用相对统一的比赛服装以便区分。守门员需穿着守门员颜色的球衣。场上守门员所着服装颜色需明显区别于其他队员和裁判人员，若其他球员需要临时更换为守门员需与裁判沟通后更换守门员服装，并提前告知第四官员自己的球衣号码。</w:t>
      </w:r>
      <w:r>
        <w:rPr>
          <w:rFonts w:ascii="仿宋" w:hAnsi="仿宋" w:eastAsia="仿宋"/>
          <w:b/>
          <w:bCs/>
          <w:sz w:val="24"/>
          <w:szCs w:val="24"/>
        </w:rPr>
        <w:t>上场队员不得佩戴可能危及自己及其他球员的装备或任何物件（包括钢钉皮足、各种类型的珠宝饰物、饰品、手表等）。</w:t>
      </w:r>
      <w:r>
        <w:rPr>
          <w:rFonts w:ascii="仿宋" w:hAnsi="仿宋" w:eastAsia="仿宋"/>
          <w:sz w:val="24"/>
          <w:szCs w:val="24"/>
        </w:rPr>
        <w:t xml:space="preserve">服装及装备不合格的队员不得上场比赛。已上场的由当值裁判员责令该队员离场更换装备，未更换完毕不得重新上场。经提醒后仍然坚持上场的主裁判可对其罚令出场。参赛球鞋可以是：胶质帆布面足球鞋（碎钉，或皮质运动鞋均不可），其他鞋均不可，一旦发现取消该球员比赛资格，该队当场比赛比分作废，队员必须携带护腿板，护腿板需要球袜或长裤固定、包裹完全。 </w:t>
      </w:r>
    </w:p>
    <w:p w14:paraId="22B1BC07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3.弃权与罢赛：队伍必须提前到做准备，提前至少10分钟上交球队当场比赛的大名单及首发球员，未按比赛时间进行比赛的队伍，在比赛开始15分钟后未能上场开赛按弃权处理，对方以3:0获胜。罢赛是指在比赛进行中，以非正常的方式使比赛停止， 致使比赛停止5分钟及以上，无论当时的比赛成绩如何，都按照对方3:0获胜处理。如遇两队同时弃权则为轮空，按0:0算，积分为0。 </w:t>
      </w:r>
    </w:p>
    <w:p w14:paraId="178726BC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4.如有违反比赛规则及其他违规行为，例如出现辱骂殴打裁判、球员、工作人员等事件，队员禁赛并取消运动成绩，通报相应队伍并对相关人员采取处理。 </w:t>
      </w:r>
    </w:p>
    <w:p w14:paraId="36E5AF62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5.比赛使用</w:t>
      </w: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 xml:space="preserve">号球。 </w:t>
      </w:r>
    </w:p>
    <w:p w14:paraId="248623D3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6.两张黄牌停赛一场，红牌停赛一场，额外追加或处罚除外。 </w:t>
      </w:r>
    </w:p>
    <w:p w14:paraId="49190FF2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ascii="仿宋" w:hAnsi="仿宋" w:eastAsia="仿宋"/>
          <w:b/>
          <w:bCs/>
          <w:sz w:val="24"/>
          <w:szCs w:val="24"/>
        </w:rPr>
        <w:t>比赛过程中，为保护球员安全，不允许铲球行为，铲球直接判为犯规。</w:t>
      </w:r>
      <w:r>
        <w:rPr>
          <w:rFonts w:ascii="仿宋" w:hAnsi="仿宋" w:eastAsia="仿宋"/>
          <w:sz w:val="24"/>
          <w:szCs w:val="24"/>
        </w:rPr>
        <w:t xml:space="preserve">比赛允许铲挡（球员有绝对把握控制球权（例如铲挡自己脚下控制的球防止其出界、远距离封堵射门等）并绝对不会有可能伤害到对方球员的情况下的铲挡球）。 </w:t>
      </w:r>
    </w:p>
    <w:p w14:paraId="61859CE4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8.除以上规则外，其余事项均采用国际足联2</w:t>
      </w: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-2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 xml:space="preserve">赛季《五人制足球竞赛规则》执行。 </w:t>
      </w:r>
    </w:p>
    <w:p w14:paraId="5DE0B8D5">
      <w:pPr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（三）纪律处罚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111FB3B3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处罚：处罚对象针对违反章程规定的球员，观众（依据其班级等因素综合对相关球队进行处理），及与赛事有关的其他人员。 </w:t>
      </w:r>
    </w:p>
    <w:p w14:paraId="083D9839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球员每累积两张黄牌，下场比赛停赛一场，每获得一张红牌，下场比赛停赛一场，且赛后由裁判组决定是否追加处罚。 </w:t>
      </w:r>
    </w:p>
    <w:p w14:paraId="3E056D0B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不服从裁判、不配合四官等不服从管理的行为：在当值裁判处罚的基础上，额外追加两场禁赛处理。 </w:t>
      </w:r>
    </w:p>
    <w:p w14:paraId="71350A85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对赛事主办方进行诋毁，污蔑等行为：当前赛事禁赛两场。 </w:t>
      </w:r>
    </w:p>
    <w:p w14:paraId="1AE1941E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辱骂，殴打裁判，工作人员和其他球员的行为：在当值裁判处罚的基础上，依据严重程度，可做出最多额外追加五场禁赛。 </w:t>
      </w:r>
    </w:p>
    <w:p w14:paraId="5AFC09DB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若发生恶意制造混乱、殴打裁判、殴打球员、恶意报复行为、非体育道德行为等情况及其他个人违反章程规定，破坏赛事管理秩序等的行为，裁判部可根据实际情况作出处罚。 </w:t>
      </w:r>
    </w:p>
    <w:p w14:paraId="1212F0ED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若个人三次及三次以上违反章程规定，将被取消该人员本学年比赛的参赛资格。如遇人员被取消资格，禁赛等原因造成当前学年赛事参赛名额空缺的，将不允许再次补充。新能源学院足球队保留进一步追加处罚的权力。 </w:t>
      </w:r>
    </w:p>
    <w:p w14:paraId="7BB169D1">
      <w:pPr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（四）计胜方法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60358031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胜一场得3分，负一场得0分，比赛结果为平分时，两队均得1分。 </w:t>
      </w:r>
    </w:p>
    <w:p w14:paraId="7F83CF02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同小组排名规则： </w:t>
      </w:r>
    </w:p>
    <w:p w14:paraId="7EA97F8D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积分多者排名靠前。 </w:t>
      </w:r>
    </w:p>
    <w:p w14:paraId="478F3FEE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积分相同时，无弃赛历史的球队排名靠前。 </w:t>
      </w:r>
    </w:p>
    <w:p w14:paraId="5D94631A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以上相同者，净胜球多者排名靠前。</w:t>
      </w:r>
    </w:p>
    <w:p w14:paraId="20AACDE4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以上相同者</w:t>
      </w:r>
      <w:r>
        <w:rPr>
          <w:rFonts w:hint="eastAsia" w:ascii="仿宋" w:hAnsi="仿宋" w:eastAsia="仿宋"/>
          <w:sz w:val="24"/>
          <w:szCs w:val="24"/>
        </w:rPr>
        <w:t>，己方女生积累点球进球数多者排名靠前。</w:t>
      </w:r>
    </w:p>
    <w:p w14:paraId="53A95774">
      <w:pPr>
        <w:ind w:left="420" w:firstLine="420"/>
        <w:rPr>
          <w:rFonts w:hint="eastAsia" w:ascii="仿宋" w:hAnsi="仿宋" w:eastAsia="仿宋"/>
          <w:sz w:val="24"/>
          <w:szCs w:val="24"/>
        </w:rPr>
      </w:pPr>
      <w:bookmarkStart w:id="0" w:name="OLE_LINK2"/>
      <w:r>
        <w:rPr>
          <w:rFonts w:ascii="仿宋" w:hAnsi="仿宋" w:eastAsia="仿宋"/>
          <w:sz w:val="24"/>
          <w:szCs w:val="24"/>
        </w:rPr>
        <w:t>以上相同者</w:t>
      </w:r>
      <w:bookmarkEnd w:id="0"/>
      <w:r>
        <w:rPr>
          <w:rFonts w:ascii="仿宋" w:hAnsi="仿宋" w:eastAsia="仿宋"/>
          <w:sz w:val="24"/>
          <w:szCs w:val="24"/>
        </w:rPr>
        <w:t>，相互战绩占优者排名靠前。</w:t>
      </w:r>
    </w:p>
    <w:p w14:paraId="228CDCC0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以上相同者，进球数多者排名靠前。 </w:t>
      </w:r>
    </w:p>
    <w:p w14:paraId="10FD82E7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以上相同者，比较公平竞赛分，公平竞赛分扣分少者排名靠前。（每名球员的公平竞赛分计算规则：第一张黄牌扣1分，间接红牌扣3分，直接红牌扣4分，黄牌加直接红牌扣5 分。最后全队的公平竞赛分为每名球员的累加。）以上全相同者，抽签决定名次。 </w:t>
      </w:r>
    </w:p>
    <w:p w14:paraId="68938087">
      <w:pPr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七、奖励办法 </w:t>
      </w:r>
    </w:p>
    <w:p w14:paraId="7DB6A61D">
      <w:pPr>
        <w:ind w:left="420" w:firstLine="42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比赛评出冠亚季军队伍</w:t>
      </w:r>
      <w:r>
        <w:rPr>
          <w:rFonts w:hint="eastAsia" w:ascii="仿宋" w:hAnsi="仿宋" w:eastAsia="仿宋"/>
          <w:sz w:val="24"/>
          <w:szCs w:val="24"/>
        </w:rPr>
        <w:t>，金手套，金靴</w:t>
      </w:r>
      <w:r>
        <w:rPr>
          <w:rFonts w:ascii="仿宋" w:hAnsi="仿宋" w:eastAsia="仿宋"/>
          <w:sz w:val="24"/>
          <w:szCs w:val="24"/>
        </w:rPr>
        <w:t>，分别颁发奖状</w:t>
      </w:r>
      <w:r>
        <w:rPr>
          <w:rFonts w:hint="eastAsia" w:ascii="仿宋" w:hAnsi="仿宋" w:eastAsia="仿宋"/>
          <w:sz w:val="24"/>
          <w:szCs w:val="24"/>
        </w:rPr>
        <w:t>及奖品。</w:t>
      </w:r>
    </w:p>
    <w:p w14:paraId="630F9607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ab/>
      </w:r>
      <w:r>
        <w:rPr>
          <w:rFonts w:hint="eastAsia" w:ascii="宋体" w:hAnsi="宋体" w:eastAsia="宋体"/>
          <w:b/>
          <w:bCs/>
          <w:sz w:val="28"/>
          <w:szCs w:val="28"/>
        </w:rPr>
        <w:t>八、赛程时间安排</w:t>
      </w:r>
    </w:p>
    <w:p w14:paraId="06629F6E">
      <w:pPr>
        <w:jc w:val="center"/>
        <w:rPr>
          <w:rFonts w:hint="eastAsia" w:ascii="仿宋" w:hAnsi="仿宋" w:eastAsia="仿宋"/>
          <w:sz w:val="24"/>
          <w:szCs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5DA4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bottom w:val="single" w:color="auto" w:sz="4" w:space="0"/>
              <w:right w:val="nil"/>
            </w:tcBorders>
          </w:tcPr>
          <w:p w14:paraId="4BE7C7F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nil"/>
              <w:bottom w:val="single" w:color="auto" w:sz="4" w:space="0"/>
              <w:right w:val="nil"/>
            </w:tcBorders>
          </w:tcPr>
          <w:p w14:paraId="15F0238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小组赛</w:t>
            </w:r>
          </w:p>
        </w:tc>
        <w:tc>
          <w:tcPr>
            <w:tcW w:w="2766" w:type="dxa"/>
            <w:tcBorders>
              <w:left w:val="nil"/>
              <w:bottom w:val="single" w:color="auto" w:sz="4" w:space="0"/>
            </w:tcBorders>
          </w:tcPr>
          <w:p w14:paraId="388EE99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374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</w:tcBorders>
          </w:tcPr>
          <w:p w14:paraId="09364D8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</w:t>
            </w:r>
          </w:p>
        </w:tc>
        <w:tc>
          <w:tcPr>
            <w:tcW w:w="2765" w:type="dxa"/>
            <w:tcBorders>
              <w:top w:val="single" w:color="auto" w:sz="4" w:space="0"/>
            </w:tcBorders>
          </w:tcPr>
          <w:p w14:paraId="0348A2A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比赛时间</w:t>
            </w:r>
          </w:p>
        </w:tc>
        <w:tc>
          <w:tcPr>
            <w:tcW w:w="2766" w:type="dxa"/>
            <w:tcBorders>
              <w:top w:val="single" w:color="auto" w:sz="4" w:space="0"/>
            </w:tcBorders>
          </w:tcPr>
          <w:p w14:paraId="149501D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比赛队伍</w:t>
            </w:r>
          </w:p>
        </w:tc>
      </w:tr>
      <w:tr w14:paraId="1B2D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324D5D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4.12</w:t>
            </w:r>
          </w:p>
        </w:tc>
        <w:tc>
          <w:tcPr>
            <w:tcW w:w="2765" w:type="dxa"/>
          </w:tcPr>
          <w:p w14:paraId="072D297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10：00</w:t>
            </w:r>
          </w:p>
        </w:tc>
        <w:tc>
          <w:tcPr>
            <w:tcW w:w="2766" w:type="dxa"/>
          </w:tcPr>
          <w:p w14:paraId="6A9CC48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 VS A2</w:t>
            </w:r>
          </w:p>
        </w:tc>
      </w:tr>
      <w:tr w14:paraId="3DBD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B79B84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4.12</w:t>
            </w:r>
          </w:p>
        </w:tc>
        <w:tc>
          <w:tcPr>
            <w:tcW w:w="2765" w:type="dxa"/>
          </w:tcPr>
          <w:p w14:paraId="779EE3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10：00</w:t>
            </w:r>
          </w:p>
        </w:tc>
        <w:tc>
          <w:tcPr>
            <w:tcW w:w="2766" w:type="dxa"/>
          </w:tcPr>
          <w:p w14:paraId="257CBF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B1 VS B2</w:t>
            </w:r>
          </w:p>
        </w:tc>
      </w:tr>
      <w:tr w14:paraId="4E86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43D81A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4.14</w:t>
            </w:r>
          </w:p>
        </w:tc>
        <w:tc>
          <w:tcPr>
            <w:tcW w:w="2765" w:type="dxa"/>
          </w:tcPr>
          <w:p w14:paraId="66A4BDE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12：30</w:t>
            </w:r>
          </w:p>
        </w:tc>
        <w:tc>
          <w:tcPr>
            <w:tcW w:w="2766" w:type="dxa"/>
          </w:tcPr>
          <w:p w14:paraId="59167B5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 VS A3</w:t>
            </w:r>
          </w:p>
        </w:tc>
      </w:tr>
      <w:tr w14:paraId="07B4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3AB950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4.14</w:t>
            </w:r>
          </w:p>
        </w:tc>
        <w:tc>
          <w:tcPr>
            <w:tcW w:w="2765" w:type="dxa"/>
          </w:tcPr>
          <w:p w14:paraId="0880348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12：30</w:t>
            </w:r>
          </w:p>
        </w:tc>
        <w:tc>
          <w:tcPr>
            <w:tcW w:w="2766" w:type="dxa"/>
          </w:tcPr>
          <w:p w14:paraId="396C383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B1 VS B3</w:t>
            </w:r>
          </w:p>
        </w:tc>
      </w:tr>
      <w:tr w14:paraId="602C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21395E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4.16</w:t>
            </w:r>
          </w:p>
        </w:tc>
        <w:tc>
          <w:tcPr>
            <w:tcW w:w="2765" w:type="dxa"/>
          </w:tcPr>
          <w:p w14:paraId="046B95D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12：30</w:t>
            </w:r>
          </w:p>
        </w:tc>
        <w:tc>
          <w:tcPr>
            <w:tcW w:w="2766" w:type="dxa"/>
          </w:tcPr>
          <w:p w14:paraId="2E61274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A2 VS A3</w:t>
            </w:r>
          </w:p>
        </w:tc>
      </w:tr>
      <w:tr w14:paraId="38CC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bottom w:val="single" w:color="auto" w:sz="4" w:space="0"/>
            </w:tcBorders>
          </w:tcPr>
          <w:p w14:paraId="5D54F8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4.16</w:t>
            </w:r>
          </w:p>
        </w:tc>
        <w:tc>
          <w:tcPr>
            <w:tcW w:w="2765" w:type="dxa"/>
            <w:tcBorders>
              <w:bottom w:val="single" w:color="auto" w:sz="4" w:space="0"/>
            </w:tcBorders>
          </w:tcPr>
          <w:p w14:paraId="1FD7AFC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12：30</w:t>
            </w:r>
          </w:p>
        </w:tc>
        <w:tc>
          <w:tcPr>
            <w:tcW w:w="2766" w:type="dxa"/>
            <w:tcBorders>
              <w:bottom w:val="single" w:color="auto" w:sz="4" w:space="0"/>
            </w:tcBorders>
          </w:tcPr>
          <w:p w14:paraId="307FFAF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B2 VS B3</w:t>
            </w:r>
          </w:p>
        </w:tc>
      </w:tr>
      <w:tr w14:paraId="269B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right w:val="nil"/>
            </w:tcBorders>
          </w:tcPr>
          <w:p w14:paraId="5EEE07A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nil"/>
              <w:right w:val="nil"/>
            </w:tcBorders>
          </w:tcPr>
          <w:p w14:paraId="6CA84B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四强淘汰赛</w:t>
            </w:r>
          </w:p>
        </w:tc>
        <w:tc>
          <w:tcPr>
            <w:tcW w:w="2766" w:type="dxa"/>
            <w:tcBorders>
              <w:left w:val="nil"/>
            </w:tcBorders>
          </w:tcPr>
          <w:p w14:paraId="0F5763C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182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C6693F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4.18</w:t>
            </w:r>
          </w:p>
        </w:tc>
        <w:tc>
          <w:tcPr>
            <w:tcW w:w="2765" w:type="dxa"/>
          </w:tcPr>
          <w:p w14:paraId="3646D41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12：30</w:t>
            </w:r>
          </w:p>
        </w:tc>
        <w:tc>
          <w:tcPr>
            <w:tcW w:w="2766" w:type="dxa"/>
          </w:tcPr>
          <w:p w14:paraId="5643C8F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C1 VS D2</w:t>
            </w:r>
          </w:p>
        </w:tc>
      </w:tr>
      <w:tr w14:paraId="4F24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bottom w:val="single" w:color="auto" w:sz="4" w:space="0"/>
            </w:tcBorders>
          </w:tcPr>
          <w:p w14:paraId="4235E48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4.18</w:t>
            </w:r>
          </w:p>
        </w:tc>
        <w:tc>
          <w:tcPr>
            <w:tcW w:w="2765" w:type="dxa"/>
            <w:tcBorders>
              <w:bottom w:val="single" w:color="auto" w:sz="4" w:space="0"/>
            </w:tcBorders>
          </w:tcPr>
          <w:p w14:paraId="288E294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12：30</w:t>
            </w:r>
          </w:p>
        </w:tc>
        <w:tc>
          <w:tcPr>
            <w:tcW w:w="2766" w:type="dxa"/>
            <w:tcBorders>
              <w:bottom w:val="single" w:color="auto" w:sz="4" w:space="0"/>
            </w:tcBorders>
          </w:tcPr>
          <w:p w14:paraId="70D24EC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C2 VS D1</w:t>
            </w:r>
          </w:p>
        </w:tc>
      </w:tr>
      <w:tr w14:paraId="10D0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right w:val="nil"/>
            </w:tcBorders>
          </w:tcPr>
          <w:p w14:paraId="0E1D4AF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nil"/>
              <w:right w:val="nil"/>
            </w:tcBorders>
          </w:tcPr>
          <w:p w14:paraId="14D2388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季军赛</w:t>
            </w:r>
          </w:p>
        </w:tc>
        <w:tc>
          <w:tcPr>
            <w:tcW w:w="2766" w:type="dxa"/>
            <w:tcBorders>
              <w:left w:val="nil"/>
            </w:tcBorders>
          </w:tcPr>
          <w:p w14:paraId="5FCE84F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0D6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bottom w:val="single" w:color="auto" w:sz="4" w:space="0"/>
            </w:tcBorders>
          </w:tcPr>
          <w:p w14:paraId="7BA2D6C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4.19</w:t>
            </w:r>
          </w:p>
        </w:tc>
        <w:tc>
          <w:tcPr>
            <w:tcW w:w="2765" w:type="dxa"/>
            <w:tcBorders>
              <w:bottom w:val="single" w:color="auto" w:sz="4" w:space="0"/>
            </w:tcBorders>
          </w:tcPr>
          <w:p w14:paraId="31172C4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10：00</w:t>
            </w:r>
          </w:p>
        </w:tc>
        <w:tc>
          <w:tcPr>
            <w:tcW w:w="2766" w:type="dxa"/>
            <w:tcBorders>
              <w:bottom w:val="single" w:color="auto" w:sz="4" w:space="0"/>
            </w:tcBorders>
          </w:tcPr>
          <w:p w14:paraId="610A3D1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E3 VS E4</w:t>
            </w:r>
          </w:p>
        </w:tc>
      </w:tr>
      <w:tr w14:paraId="2C1C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right w:val="nil"/>
            </w:tcBorders>
          </w:tcPr>
          <w:p w14:paraId="55D8EFD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nil"/>
              <w:right w:val="nil"/>
            </w:tcBorders>
          </w:tcPr>
          <w:p w14:paraId="7E765B7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决赛</w:t>
            </w:r>
          </w:p>
        </w:tc>
        <w:tc>
          <w:tcPr>
            <w:tcW w:w="2766" w:type="dxa"/>
            <w:tcBorders>
              <w:left w:val="nil"/>
            </w:tcBorders>
          </w:tcPr>
          <w:p w14:paraId="1DA05CF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214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350783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4.20</w:t>
            </w:r>
          </w:p>
        </w:tc>
        <w:tc>
          <w:tcPr>
            <w:tcW w:w="2765" w:type="dxa"/>
          </w:tcPr>
          <w:p w14:paraId="31213FA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10：00</w:t>
            </w:r>
          </w:p>
        </w:tc>
        <w:tc>
          <w:tcPr>
            <w:tcW w:w="2766" w:type="dxa"/>
          </w:tcPr>
          <w:p w14:paraId="6394E4A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E1 VS E2</w:t>
            </w:r>
          </w:p>
        </w:tc>
      </w:tr>
    </w:tbl>
    <w:p w14:paraId="67FB6F2B">
      <w:pPr>
        <w:jc w:val="center"/>
        <w:rPr>
          <w:rFonts w:hint="eastAsia" w:ascii="仿宋" w:hAnsi="仿宋" w:eastAsia="仿宋"/>
          <w:sz w:val="24"/>
          <w:szCs w:val="24"/>
        </w:rPr>
      </w:pPr>
    </w:p>
    <w:p w14:paraId="33E4C2A7">
      <w:pPr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若遇恶劣天气，比赛顺延，以通知为准。</w:t>
      </w:r>
    </w:p>
    <w:p w14:paraId="6A0C4813">
      <w:pPr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九</w:t>
      </w:r>
      <w:r>
        <w:rPr>
          <w:rFonts w:ascii="宋体" w:hAnsi="宋体" w:eastAsia="宋体"/>
          <w:b/>
          <w:bCs/>
          <w:sz w:val="28"/>
          <w:szCs w:val="28"/>
        </w:rPr>
        <w:t>、未尽事宜、另行通知，本次比赛最终解释权归中国石油大学（华东）新能源学院团委所有。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7"/>
    <w:rsid w:val="000C5567"/>
    <w:rsid w:val="001716B5"/>
    <w:rsid w:val="001C2529"/>
    <w:rsid w:val="001C54E4"/>
    <w:rsid w:val="001D61D9"/>
    <w:rsid w:val="001E0542"/>
    <w:rsid w:val="002C3239"/>
    <w:rsid w:val="003461D1"/>
    <w:rsid w:val="003905F0"/>
    <w:rsid w:val="003C50E6"/>
    <w:rsid w:val="00463C40"/>
    <w:rsid w:val="004C4F94"/>
    <w:rsid w:val="004D2C13"/>
    <w:rsid w:val="005B0165"/>
    <w:rsid w:val="00661FC7"/>
    <w:rsid w:val="006D384F"/>
    <w:rsid w:val="006F06A3"/>
    <w:rsid w:val="00706C28"/>
    <w:rsid w:val="00736BDC"/>
    <w:rsid w:val="007646B0"/>
    <w:rsid w:val="007914A1"/>
    <w:rsid w:val="007C6F0D"/>
    <w:rsid w:val="008A6ECD"/>
    <w:rsid w:val="009429B7"/>
    <w:rsid w:val="009654AD"/>
    <w:rsid w:val="00A6387E"/>
    <w:rsid w:val="00A7370B"/>
    <w:rsid w:val="00AF3805"/>
    <w:rsid w:val="00B20833"/>
    <w:rsid w:val="00B5627D"/>
    <w:rsid w:val="00BA60CC"/>
    <w:rsid w:val="00C63B6F"/>
    <w:rsid w:val="00D14DE0"/>
    <w:rsid w:val="00D73E73"/>
    <w:rsid w:val="00D80314"/>
    <w:rsid w:val="00DA3B11"/>
    <w:rsid w:val="00DF77B0"/>
    <w:rsid w:val="00EE2D4F"/>
    <w:rsid w:val="00F2615B"/>
    <w:rsid w:val="00F55BAE"/>
    <w:rsid w:val="00F75ECC"/>
    <w:rsid w:val="00FA070F"/>
    <w:rsid w:val="00FB3DC0"/>
    <w:rsid w:val="5D8013D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  <w:style w:type="paragraph" w:customStyle="1" w:styleId="38">
    <w:name w:val="paragraph"/>
    <w:basedOn w:val="1"/>
    <w:semiHidden/>
    <w:qFormat/>
    <w:uiPriority w:val="0"/>
    <w:pPr>
      <w:widowControl/>
      <w:spacing w:before="100" w:beforeAutospacing="1" w:after="100" w:afterAutospacing="1" w:line="240" w:lineRule="auto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2488</Words>
  <Characters>2641</Characters>
  <Lines>20</Lines>
  <Paragraphs>5</Paragraphs>
  <TotalTime>3</TotalTime>
  <ScaleCrop>false</ScaleCrop>
  <LinksUpToDate>false</LinksUpToDate>
  <CharactersWithSpaces>2705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2025-04-01T11:38:00Z</dcterms:created>
  <dc:creator>man zong</dc:creator>
  <cp:lastModifiedBy>陈默i</cp:lastModifiedBy>
  <dcterms:modified xsi:type="dcterms:W3CDTF">2025-04-02T15:54:33Z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eyJoZGlkIjoiZDkxMmYxNzc2YzEzMDdkZDc3ZWY4Njc0NzA5MDgxZTYiLCJ1c2VySWQiOiIyODczNDkyNzYifQ==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FFE6BBADE9ED44BEB942C9DE31B47EF7_12</vt:lpwstr>
  </property>
</Properties>
</file>